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4D" w:rsidRPr="00EA586A" w:rsidRDefault="002117A3" w:rsidP="002117A3">
      <w:pPr>
        <w:tabs>
          <w:tab w:val="left" w:pos="1020"/>
          <w:tab w:val="center" w:pos="5471"/>
        </w:tabs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pacing w:val="156"/>
          <w:sz w:val="32"/>
          <w:lang w:val="bg-BG"/>
        </w:rPr>
        <w:tab/>
      </w:r>
      <w:r w:rsidRPr="002117A3">
        <w:rPr>
          <w:rFonts w:ascii="Times New Roman" w:hAnsi="Times New Roman" w:cs="Times New Roman"/>
          <w:b/>
          <w:noProof/>
          <w:spacing w:val="156"/>
          <w:sz w:val="32"/>
          <w:lang w:eastAsia="zh-CN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33655</wp:posOffset>
            </wp:positionV>
            <wp:extent cx="1028700" cy="914400"/>
            <wp:effectExtent l="0" t="0" r="0" b="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156"/>
          <w:sz w:val="32"/>
          <w:lang w:val="bg-BG"/>
        </w:rPr>
        <w:tab/>
      </w:r>
      <w:r w:rsidR="00E371F0" w:rsidRPr="005E1A71"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  <w:t>НАРОДНО ЧИТАЛИЩЕ</w:t>
      </w:r>
      <w:r w:rsidRPr="005E1A71">
        <w:rPr>
          <w:rFonts w:ascii="Times New Roman" w:hAnsi="Times New Roman" w:cs="Times New Roman"/>
          <w:b/>
          <w:noProof/>
          <w:spacing w:val="156"/>
          <w:sz w:val="44"/>
          <w:szCs w:val="44"/>
          <w:lang w:eastAsia="zh-CN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-33020</wp:posOffset>
            </wp:positionV>
            <wp:extent cx="1047750" cy="1038225"/>
            <wp:effectExtent l="1905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71F0" w:rsidRPr="005E1A71" w:rsidRDefault="0039605A" w:rsidP="0039605A">
      <w:pPr>
        <w:tabs>
          <w:tab w:val="center" w:pos="5471"/>
          <w:tab w:val="left" w:pos="10020"/>
        </w:tabs>
        <w:rPr>
          <w:rFonts w:ascii="Times New Roman" w:hAnsi="Times New Roman" w:cs="Times New Roman"/>
          <w:sz w:val="48"/>
          <w:szCs w:val="48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ab/>
      </w:r>
      <w:bookmarkStart w:id="0" w:name="_GoBack"/>
      <w:bookmarkEnd w:id="0"/>
      <w:r w:rsidR="00E371F0" w:rsidRPr="005E1A71">
        <w:rPr>
          <w:rFonts w:ascii="Times New Roman" w:hAnsi="Times New Roman" w:cs="Times New Roman"/>
          <w:sz w:val="48"/>
          <w:szCs w:val="48"/>
          <w:lang w:val="bg-BG"/>
        </w:rPr>
        <w:t>„Иван Вазов - 1919“</w:t>
      </w:r>
      <w:r w:rsidRPr="005E1A71">
        <w:rPr>
          <w:rFonts w:ascii="Times New Roman" w:hAnsi="Times New Roman" w:cs="Times New Roman"/>
          <w:sz w:val="48"/>
          <w:szCs w:val="48"/>
          <w:lang w:val="bg-BG"/>
        </w:rPr>
        <w:tab/>
      </w:r>
    </w:p>
    <w:p w:rsidR="0039605A" w:rsidRDefault="0039605A" w:rsidP="009447D2">
      <w:pPr>
        <w:pBdr>
          <w:bottom w:val="thinThickSmallGap" w:sz="18" w:space="0" w:color="auto"/>
        </w:pBdr>
        <w:jc w:val="center"/>
        <w:rPr>
          <w:rFonts w:ascii="Times New Roman" w:hAnsi="Times New Roman" w:cs="Times New Roman"/>
          <w:sz w:val="32"/>
          <w:lang w:val="bg-BG"/>
        </w:rPr>
      </w:pPr>
    </w:p>
    <w:p w:rsidR="005B5166" w:rsidRDefault="009447D2" w:rsidP="009447D2">
      <w:pPr>
        <w:rPr>
          <w:rFonts w:ascii="Times New Roman" w:hAnsi="Times New Roman" w:cs="Times New Roman"/>
          <w:sz w:val="32"/>
          <w:vertAlign w:val="superscript"/>
          <w:lang w:val="bg-BG"/>
        </w:rPr>
      </w:pPr>
      <w:r>
        <w:rPr>
          <w:rFonts w:ascii="Times New Roman" w:hAnsi="Times New Roman" w:cs="Times New Roman"/>
          <w:sz w:val="32"/>
          <w:vertAlign w:val="superscript"/>
          <w:lang w:val="bg-BG"/>
        </w:rPr>
        <w:t xml:space="preserve">                    </w:t>
      </w:r>
      <w:r w:rsidR="0039605A" w:rsidRPr="00EA586A">
        <w:rPr>
          <w:rFonts w:ascii="Times New Roman" w:hAnsi="Times New Roman" w:cs="Times New Roman"/>
          <w:sz w:val="32"/>
          <w:vertAlign w:val="superscript"/>
          <w:lang w:val="bg-BG"/>
        </w:rPr>
        <w:t xml:space="preserve">2134 </w:t>
      </w:r>
      <w:r w:rsidR="0039605A" w:rsidRPr="0039605A">
        <w:rPr>
          <w:rFonts w:ascii="Times New Roman" w:hAnsi="Times New Roman" w:cs="Times New Roman"/>
          <w:sz w:val="32"/>
          <w:vertAlign w:val="superscript"/>
          <w:lang w:val="bg-BG"/>
        </w:rPr>
        <w:t>с. Столник, ул. Ботевградско шосе, № 35, тел.: 0899750055</w:t>
      </w:r>
      <w:r w:rsidR="0039605A">
        <w:rPr>
          <w:rFonts w:ascii="Times New Roman" w:hAnsi="Times New Roman" w:cs="Times New Roman"/>
          <w:sz w:val="32"/>
          <w:vertAlign w:val="superscript"/>
          <w:lang w:val="bg-BG"/>
        </w:rPr>
        <w:t xml:space="preserve">, </w:t>
      </w:r>
      <w:r w:rsidR="0039605A" w:rsidRPr="0039605A">
        <w:rPr>
          <w:rFonts w:ascii="Times New Roman" w:hAnsi="Times New Roman" w:cs="Times New Roman"/>
          <w:sz w:val="32"/>
          <w:vertAlign w:val="superscript"/>
        </w:rPr>
        <w:t>e</w:t>
      </w:r>
      <w:r w:rsidR="0039605A" w:rsidRPr="00EA586A">
        <w:rPr>
          <w:rFonts w:ascii="Times New Roman" w:hAnsi="Times New Roman" w:cs="Times New Roman"/>
          <w:sz w:val="32"/>
          <w:vertAlign w:val="superscript"/>
          <w:lang w:val="bg-BG"/>
        </w:rPr>
        <w:t>-</w:t>
      </w:r>
      <w:r w:rsidR="0039605A" w:rsidRPr="0039605A">
        <w:rPr>
          <w:rFonts w:ascii="Times New Roman" w:hAnsi="Times New Roman" w:cs="Times New Roman"/>
          <w:sz w:val="32"/>
          <w:vertAlign w:val="superscript"/>
        </w:rPr>
        <w:t>mail</w:t>
      </w:r>
      <w:r w:rsidR="0039605A" w:rsidRPr="00EA586A">
        <w:rPr>
          <w:rFonts w:ascii="Times New Roman" w:hAnsi="Times New Roman" w:cs="Times New Roman"/>
          <w:sz w:val="32"/>
          <w:vertAlign w:val="superscript"/>
          <w:lang w:val="bg-BG"/>
        </w:rPr>
        <w:t xml:space="preserve">: </w:t>
      </w:r>
      <w:hyperlink r:id="rId9" w:history="1">
        <w:r w:rsidR="0039605A" w:rsidRPr="00202ECC">
          <w:rPr>
            <w:rStyle w:val="a7"/>
            <w:rFonts w:ascii="Times New Roman" w:hAnsi="Times New Roman" w:cs="Times New Roman"/>
            <w:sz w:val="32"/>
            <w:vertAlign w:val="superscript"/>
          </w:rPr>
          <w:t>chitalishte</w:t>
        </w:r>
        <w:r w:rsidR="0039605A" w:rsidRPr="00EA586A">
          <w:rPr>
            <w:rStyle w:val="a7"/>
            <w:rFonts w:ascii="Times New Roman" w:hAnsi="Times New Roman" w:cs="Times New Roman"/>
            <w:sz w:val="32"/>
            <w:vertAlign w:val="superscript"/>
            <w:lang w:val="bg-BG"/>
          </w:rPr>
          <w:t>_</w:t>
        </w:r>
        <w:r w:rsidR="0039605A" w:rsidRPr="00202ECC">
          <w:rPr>
            <w:rStyle w:val="a7"/>
            <w:rFonts w:ascii="Times New Roman" w:hAnsi="Times New Roman" w:cs="Times New Roman"/>
            <w:sz w:val="32"/>
            <w:vertAlign w:val="superscript"/>
          </w:rPr>
          <w:t>st</w:t>
        </w:r>
        <w:r w:rsidR="0039605A" w:rsidRPr="00EA586A">
          <w:rPr>
            <w:rStyle w:val="a7"/>
            <w:rFonts w:ascii="Times New Roman" w:hAnsi="Times New Roman" w:cs="Times New Roman"/>
            <w:sz w:val="32"/>
            <w:vertAlign w:val="superscript"/>
            <w:lang w:val="bg-BG"/>
          </w:rPr>
          <w:t>1919@</w:t>
        </w:r>
        <w:r w:rsidR="0039605A" w:rsidRPr="00202ECC">
          <w:rPr>
            <w:rStyle w:val="a7"/>
            <w:rFonts w:ascii="Times New Roman" w:hAnsi="Times New Roman" w:cs="Times New Roman"/>
            <w:sz w:val="32"/>
            <w:vertAlign w:val="superscript"/>
          </w:rPr>
          <w:t>abv</w:t>
        </w:r>
        <w:r w:rsidR="0039605A" w:rsidRPr="00EA586A">
          <w:rPr>
            <w:rStyle w:val="a7"/>
            <w:rFonts w:ascii="Times New Roman" w:hAnsi="Times New Roman" w:cs="Times New Roman"/>
            <w:sz w:val="32"/>
            <w:vertAlign w:val="superscript"/>
            <w:lang w:val="bg-BG"/>
          </w:rPr>
          <w:t>.</w:t>
        </w:r>
        <w:proofErr w:type="spellStart"/>
        <w:r w:rsidR="0039605A" w:rsidRPr="00202ECC">
          <w:rPr>
            <w:rStyle w:val="a7"/>
            <w:rFonts w:ascii="Times New Roman" w:hAnsi="Times New Roman" w:cs="Times New Roman"/>
            <w:sz w:val="32"/>
            <w:vertAlign w:val="superscript"/>
          </w:rPr>
          <w:t>bg</w:t>
        </w:r>
        <w:proofErr w:type="spellEnd"/>
      </w:hyperlink>
    </w:p>
    <w:p w:rsidR="005B5166" w:rsidRPr="00CB7326" w:rsidRDefault="00CB7326" w:rsidP="00CB7326">
      <w:pPr>
        <w:tabs>
          <w:tab w:val="left" w:pos="9090"/>
        </w:tabs>
        <w:ind w:left="-540" w:right="-684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  <w:lang w:val="bg-BG"/>
        </w:rPr>
        <w:t>Прилиожение</w:t>
      </w:r>
      <w:proofErr w:type="spellEnd"/>
      <w:r>
        <w:rPr>
          <w:b/>
          <w:i/>
          <w:sz w:val="28"/>
          <w:szCs w:val="28"/>
          <w:lang w:val="bg-BG"/>
        </w:rPr>
        <w:t xml:space="preserve"> 1</w:t>
      </w:r>
    </w:p>
    <w:p w:rsidR="005B5166" w:rsidRDefault="005B5166" w:rsidP="005B5166">
      <w:pPr>
        <w:ind w:left="-540" w:right="-684"/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 xml:space="preserve"> .КУЛТУРЕН КАЛЕНДАР</w:t>
      </w:r>
      <w:r w:rsidR="00EE1B7B">
        <w:rPr>
          <w:b/>
          <w:sz w:val="28"/>
          <w:szCs w:val="28"/>
          <w:lang w:val="bg-BG"/>
        </w:rPr>
        <w:t xml:space="preserve"> ЗА 2021г.</w:t>
      </w:r>
      <w:proofErr w:type="gramEnd"/>
      <w:r w:rsidR="00EE1B7B">
        <w:rPr>
          <w:b/>
          <w:sz w:val="28"/>
          <w:szCs w:val="28"/>
          <w:lang w:val="bg-BG"/>
        </w:rPr>
        <w:t xml:space="preserve"> на</w:t>
      </w:r>
      <w:r>
        <w:rPr>
          <w:b/>
          <w:sz w:val="28"/>
          <w:szCs w:val="28"/>
          <w:lang w:val="bg-BG"/>
        </w:rPr>
        <w:t xml:space="preserve"> </w:t>
      </w:r>
      <w:r w:rsidR="00EE1B7B">
        <w:rPr>
          <w:b/>
          <w:sz w:val="28"/>
          <w:szCs w:val="28"/>
          <w:lang w:val="bg-BG"/>
        </w:rPr>
        <w:t xml:space="preserve">Народно читалище </w:t>
      </w:r>
      <w:r>
        <w:rPr>
          <w:b/>
          <w:sz w:val="28"/>
          <w:szCs w:val="28"/>
          <w:lang w:val="bg-BG"/>
        </w:rPr>
        <w:t>„Иван Вазов-1919</w:t>
      </w:r>
      <w:r>
        <w:rPr>
          <w:b/>
          <w:sz w:val="24"/>
          <w:szCs w:val="24"/>
          <w:lang w:val="bg-BG"/>
        </w:rPr>
        <w:t>”с.Столник</w:t>
      </w:r>
    </w:p>
    <w:tbl>
      <w:tblPr>
        <w:tblStyle w:val="a8"/>
        <w:tblpPr w:leftFromText="180" w:rightFromText="180" w:vertAnchor="text" w:horzAnchor="margin" w:tblpY="191"/>
        <w:tblW w:w="0" w:type="auto"/>
        <w:tblLook w:val="04A0"/>
      </w:tblPr>
      <w:tblGrid>
        <w:gridCol w:w="2116"/>
        <w:gridCol w:w="2092"/>
        <w:gridCol w:w="2174"/>
        <w:gridCol w:w="2193"/>
        <w:gridCol w:w="2583"/>
      </w:tblGrid>
      <w:tr w:rsidR="009447D2" w:rsidTr="009447D2">
        <w:trPr>
          <w:trHeight w:val="623"/>
        </w:trPr>
        <w:tc>
          <w:tcPr>
            <w:tcW w:w="2116" w:type="dxa"/>
            <w:shd w:val="clear" w:color="auto" w:fill="D9D9D9" w:themeFill="background1" w:themeFillShade="D9"/>
          </w:tcPr>
          <w:p w:rsidR="009447D2" w:rsidRDefault="009447D2" w:rsidP="009447D2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447D2" w:rsidRDefault="009447D2" w:rsidP="009447D2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9447D2" w:rsidRDefault="009447D2" w:rsidP="009447D2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9447D2" w:rsidRDefault="009447D2" w:rsidP="009447D2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9447D2" w:rsidRDefault="009447D2" w:rsidP="009447D2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9447D2" w:rsidRDefault="009447D2" w:rsidP="009447D2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9447D2" w:rsidTr="009447D2">
        <w:trPr>
          <w:trHeight w:val="70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19.02.202</w:t>
            </w:r>
            <w:r>
              <w:rPr>
                <w:sz w:val="24"/>
                <w:szCs w:val="24"/>
                <w:lang w:val="bg-BG"/>
              </w:rPr>
              <w:t>1г</w:t>
            </w: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Презентация и викторина за живота и делото на Васил Левски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781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  <w:lang w:val="bg-BG"/>
              </w:rPr>
              <w:t>21г</w:t>
            </w:r>
          </w:p>
          <w:p w:rsidR="009447D2" w:rsidRDefault="009447D2" w:rsidP="009447D2">
            <w:pPr>
              <w:ind w:right="-64"/>
              <w:jc w:val="center"/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Баба Марта</w:t>
            </w:r>
          </w:p>
          <w:p w:rsidR="009447D2" w:rsidRDefault="009447D2" w:rsidP="009447D2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Изработване на мартеници и изложба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916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03.03.2021г</w:t>
            </w: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Март –Национален празник на България- презентация и витрина с материали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97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bg-BG"/>
              </w:rPr>
              <w:t>21г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„Лазаруване”-лазарска група посещават къщите на селото с песни и танци за здраве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078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02.05.2021г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Празници по Великден-конкурс за най-красиво боядисано яйце,най-здраво яйце и детски тематични игри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15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24.05.2021г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Май-Презентация и викторина за деня на българската култура и славянска писменост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172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  <w:lang w:val="bg-BG"/>
              </w:rPr>
              <w:t>21г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детето-състезателни детски игри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79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03-04.07.2021г</w:t>
            </w: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Традиционен селищен празник</w:t>
            </w:r>
          </w:p>
        </w:tc>
        <w:tc>
          <w:tcPr>
            <w:tcW w:w="2193" w:type="dxa"/>
          </w:tcPr>
          <w:p w:rsidR="009447D2" w:rsidRDefault="009447D2" w:rsidP="009447D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Столник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B7326">
              <w:rPr>
                <w:sz w:val="24"/>
                <w:szCs w:val="24"/>
                <w:lang w:val="bg-BG"/>
              </w:rPr>
              <w:t>Н</w:t>
            </w:r>
            <w:r>
              <w:rPr>
                <w:sz w:val="24"/>
                <w:szCs w:val="24"/>
                <w:lang w:val="bg-BG"/>
              </w:rPr>
              <w:t>ародно читалище</w:t>
            </w:r>
            <w:r w:rsidRPr="00CB7326">
              <w:rPr>
                <w:sz w:val="24"/>
                <w:szCs w:val="24"/>
                <w:lang w:val="bg-BG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 w:rsidRPr="00CB7326">
              <w:rPr>
                <w:sz w:val="24"/>
                <w:szCs w:val="24"/>
                <w:lang w:val="bg-BG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988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07.2021г</w:t>
            </w: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Летни занимания с деца 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078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06.09.21г</w:t>
            </w: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Съединението на Княжество България- витрина с материали</w:t>
            </w: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Конни състезания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42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22.09.2021г</w:t>
            </w: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независимостта на България-презентация и викторина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276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01.11.2021г</w:t>
            </w:r>
          </w:p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народните будители- презентация и витрина с материали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1330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18.12.2021г</w:t>
            </w: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Празничен Коледен концерт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9447D2" w:rsidTr="009447D2">
        <w:trPr>
          <w:trHeight w:val="2068"/>
        </w:trPr>
        <w:tc>
          <w:tcPr>
            <w:tcW w:w="2116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25.12.2021г</w:t>
            </w:r>
          </w:p>
        </w:tc>
        <w:tc>
          <w:tcPr>
            <w:tcW w:w="2092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</w:tcPr>
          <w:p w:rsidR="009447D2" w:rsidRDefault="009447D2" w:rsidP="009447D2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Коледуване-група коледари посещават къщите с обредни песни и танци за плодородие и благополучие през годината</w:t>
            </w:r>
          </w:p>
        </w:tc>
        <w:tc>
          <w:tcPr>
            <w:tcW w:w="219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</w:tcPr>
          <w:p w:rsidR="009447D2" w:rsidRDefault="009447D2" w:rsidP="009447D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Владислава Владимирова 0899750055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</w:tbl>
    <w:p w:rsidR="005B5166" w:rsidRDefault="005B5166" w:rsidP="005B5166">
      <w:pPr>
        <w:ind w:left="-540" w:right="-684"/>
        <w:jc w:val="center"/>
        <w:rPr>
          <w:b/>
          <w:sz w:val="24"/>
          <w:szCs w:val="24"/>
          <w:lang w:val="bg-BG"/>
        </w:rPr>
      </w:pPr>
    </w:p>
    <w:p w:rsidR="005B5166" w:rsidRDefault="005B5166" w:rsidP="005B5166">
      <w:pPr>
        <w:rPr>
          <w:sz w:val="20"/>
          <w:szCs w:val="20"/>
          <w:lang w:val="bg-BG"/>
        </w:rPr>
      </w:pPr>
    </w:p>
    <w:p w:rsidR="005B5166" w:rsidRDefault="005B5166" w:rsidP="005B5166">
      <w:pPr>
        <w:pStyle w:val="a9"/>
        <w:ind w:left="0"/>
        <w:rPr>
          <w:b/>
          <w:sz w:val="28"/>
          <w:szCs w:val="28"/>
        </w:rPr>
      </w:pPr>
    </w:p>
    <w:p w:rsidR="005B5166" w:rsidRDefault="005B5166" w:rsidP="005B5166">
      <w:pPr>
        <w:pStyle w:val="a9"/>
        <w:ind w:left="540"/>
        <w:jc w:val="center"/>
        <w:rPr>
          <w:b/>
          <w:sz w:val="28"/>
          <w:szCs w:val="28"/>
        </w:rPr>
      </w:pPr>
      <w:r>
        <w:tab/>
      </w:r>
    </w:p>
    <w:p w:rsidR="005B5166" w:rsidRDefault="005B5166" w:rsidP="005B5166">
      <w:pPr>
        <w:tabs>
          <w:tab w:val="left" w:pos="1710"/>
        </w:tabs>
        <w:rPr>
          <w:sz w:val="20"/>
          <w:szCs w:val="20"/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Pr="009447D2" w:rsidRDefault="009447D2" w:rsidP="005B5166">
      <w:pPr>
        <w:rPr>
          <w:b/>
          <w:sz w:val="28"/>
          <w:szCs w:val="28"/>
          <w:lang w:val="bg-BG"/>
        </w:rPr>
      </w:pPr>
      <w:r w:rsidRPr="009447D2">
        <w:rPr>
          <w:b/>
          <w:sz w:val="28"/>
          <w:szCs w:val="28"/>
          <w:lang w:val="bg-BG"/>
        </w:rPr>
        <w:t>С уважение,</w:t>
      </w:r>
    </w:p>
    <w:p w:rsidR="009447D2" w:rsidRPr="009447D2" w:rsidRDefault="009447D2" w:rsidP="009447D2">
      <w:pPr>
        <w:spacing w:after="0"/>
        <w:rPr>
          <w:b/>
          <w:sz w:val="28"/>
          <w:szCs w:val="28"/>
          <w:lang w:val="bg-BG"/>
        </w:rPr>
      </w:pPr>
      <w:r w:rsidRPr="009447D2">
        <w:rPr>
          <w:b/>
          <w:sz w:val="28"/>
          <w:szCs w:val="28"/>
          <w:lang w:val="bg-BG"/>
        </w:rPr>
        <w:t>Владислава Владимирова</w:t>
      </w:r>
    </w:p>
    <w:p w:rsidR="009447D2" w:rsidRPr="009447D2" w:rsidRDefault="009447D2" w:rsidP="009447D2">
      <w:pPr>
        <w:spacing w:after="0"/>
        <w:rPr>
          <w:sz w:val="24"/>
          <w:szCs w:val="24"/>
          <w:lang w:val="bg-BG"/>
        </w:rPr>
      </w:pPr>
      <w:r w:rsidRPr="009447D2">
        <w:rPr>
          <w:sz w:val="24"/>
          <w:szCs w:val="24"/>
          <w:lang w:val="bg-BG"/>
        </w:rPr>
        <w:t>/Представляващ НЧ „ Иван Вазов-1919”/</w:t>
      </w: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rPr>
          <w:lang w:val="bg-BG"/>
        </w:rPr>
      </w:pPr>
    </w:p>
    <w:p w:rsidR="005B5166" w:rsidRDefault="005B5166" w:rsidP="005B5166">
      <w:pPr>
        <w:tabs>
          <w:tab w:val="left" w:pos="4590"/>
        </w:tabs>
        <w:rPr>
          <w:sz w:val="20"/>
          <w:szCs w:val="20"/>
          <w:lang w:val="bg-BG"/>
        </w:rPr>
      </w:pPr>
    </w:p>
    <w:p w:rsidR="00E371F0" w:rsidRPr="005B5166" w:rsidRDefault="00E371F0" w:rsidP="005B5166">
      <w:pPr>
        <w:tabs>
          <w:tab w:val="left" w:pos="2970"/>
        </w:tabs>
        <w:rPr>
          <w:rFonts w:ascii="Times New Roman" w:hAnsi="Times New Roman" w:cs="Times New Roman"/>
          <w:sz w:val="32"/>
          <w:lang w:val="bg-BG"/>
        </w:rPr>
      </w:pPr>
    </w:p>
    <w:sectPr w:rsidR="00E371F0" w:rsidRPr="005B5166" w:rsidSect="00CA66EA">
      <w:pgSz w:w="11906" w:h="16838" w:code="9"/>
      <w:pgMar w:top="397" w:right="397" w:bottom="39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15" w:rsidRDefault="005E3C15" w:rsidP="00E371F0">
      <w:pPr>
        <w:spacing w:after="0" w:line="240" w:lineRule="auto"/>
      </w:pPr>
      <w:r>
        <w:separator/>
      </w:r>
    </w:p>
  </w:endnote>
  <w:endnote w:type="continuationSeparator" w:id="0">
    <w:p w:rsidR="005E3C15" w:rsidRDefault="005E3C15" w:rsidP="00E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15" w:rsidRDefault="005E3C15" w:rsidP="00E371F0">
      <w:pPr>
        <w:spacing w:after="0" w:line="240" w:lineRule="auto"/>
      </w:pPr>
      <w:r>
        <w:separator/>
      </w:r>
    </w:p>
  </w:footnote>
  <w:footnote w:type="continuationSeparator" w:id="0">
    <w:p w:rsidR="005E3C15" w:rsidRDefault="005E3C15" w:rsidP="00E3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3D4"/>
    <w:multiLevelType w:val="hybridMultilevel"/>
    <w:tmpl w:val="6B44A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3AC5"/>
    <w:multiLevelType w:val="hybridMultilevel"/>
    <w:tmpl w:val="6B44A09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371F0"/>
    <w:rsid w:val="0001021B"/>
    <w:rsid w:val="00074A80"/>
    <w:rsid w:val="000E5727"/>
    <w:rsid w:val="00100588"/>
    <w:rsid w:val="0012198E"/>
    <w:rsid w:val="0013377F"/>
    <w:rsid w:val="00137A19"/>
    <w:rsid w:val="001A5DB6"/>
    <w:rsid w:val="001A6FC3"/>
    <w:rsid w:val="002117A3"/>
    <w:rsid w:val="00264AF0"/>
    <w:rsid w:val="00305AB0"/>
    <w:rsid w:val="003318AF"/>
    <w:rsid w:val="0039605A"/>
    <w:rsid w:val="003B5CB1"/>
    <w:rsid w:val="00403141"/>
    <w:rsid w:val="004238DF"/>
    <w:rsid w:val="00491FB1"/>
    <w:rsid w:val="00536F24"/>
    <w:rsid w:val="00575759"/>
    <w:rsid w:val="005B5166"/>
    <w:rsid w:val="005E1A71"/>
    <w:rsid w:val="005E3C15"/>
    <w:rsid w:val="006164B3"/>
    <w:rsid w:val="006526A6"/>
    <w:rsid w:val="006B6DBE"/>
    <w:rsid w:val="007D7FC3"/>
    <w:rsid w:val="0082024D"/>
    <w:rsid w:val="008A7C4E"/>
    <w:rsid w:val="008D776D"/>
    <w:rsid w:val="008E4757"/>
    <w:rsid w:val="009340A8"/>
    <w:rsid w:val="009447D2"/>
    <w:rsid w:val="009D1C1E"/>
    <w:rsid w:val="00A61818"/>
    <w:rsid w:val="00AB3772"/>
    <w:rsid w:val="00AB74A8"/>
    <w:rsid w:val="00B86037"/>
    <w:rsid w:val="00C47CAE"/>
    <w:rsid w:val="00C71B72"/>
    <w:rsid w:val="00C73196"/>
    <w:rsid w:val="00C93A59"/>
    <w:rsid w:val="00CA66EA"/>
    <w:rsid w:val="00CB7326"/>
    <w:rsid w:val="00D429E4"/>
    <w:rsid w:val="00D65524"/>
    <w:rsid w:val="00DE46E8"/>
    <w:rsid w:val="00DF0DF1"/>
    <w:rsid w:val="00E371F0"/>
    <w:rsid w:val="00EA14B3"/>
    <w:rsid w:val="00EA586A"/>
    <w:rsid w:val="00EB61D1"/>
    <w:rsid w:val="00EE1B7B"/>
    <w:rsid w:val="00F162AF"/>
    <w:rsid w:val="00F60B9E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D"/>
  </w:style>
  <w:style w:type="paragraph" w:styleId="1">
    <w:name w:val="heading 1"/>
    <w:basedOn w:val="a"/>
    <w:next w:val="a"/>
    <w:link w:val="10"/>
    <w:uiPriority w:val="99"/>
    <w:qFormat/>
    <w:rsid w:val="005B5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71F0"/>
  </w:style>
  <w:style w:type="paragraph" w:styleId="a5">
    <w:name w:val="footer"/>
    <w:basedOn w:val="a"/>
    <w:link w:val="a6"/>
    <w:uiPriority w:val="99"/>
    <w:unhideWhenUsed/>
    <w:rsid w:val="00E37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71F0"/>
  </w:style>
  <w:style w:type="character" w:styleId="a7">
    <w:name w:val="Hyperlink"/>
    <w:basedOn w:val="a0"/>
    <w:uiPriority w:val="99"/>
    <w:unhideWhenUsed/>
    <w:rsid w:val="0039605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5B5166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9">
    <w:name w:val="List Paragraph"/>
    <w:basedOn w:val="a"/>
    <w:uiPriority w:val="34"/>
    <w:qFormat/>
    <w:rsid w:val="005B5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aa">
    <w:name w:val="Light Shading"/>
    <w:basedOn w:val="a1"/>
    <w:uiPriority w:val="60"/>
    <w:rsid w:val="00944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447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447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447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447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9447D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talishte_st1919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8</cp:revision>
  <cp:lastPrinted>2020-10-14T10:16:00Z</cp:lastPrinted>
  <dcterms:created xsi:type="dcterms:W3CDTF">2020-10-13T23:48:00Z</dcterms:created>
  <dcterms:modified xsi:type="dcterms:W3CDTF">2020-10-14T10:18:00Z</dcterms:modified>
</cp:coreProperties>
</file>